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D18A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257FA07E" w:rsidR="004C1321" w:rsidRDefault="00101B0F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9A5B52">
        <w:rPr>
          <w:rFonts w:asciiTheme="minorHAnsi" w:hAnsiTheme="minorHAnsi" w:cstheme="minorHAnsi"/>
          <w:b/>
          <w:bCs/>
          <w:sz w:val="20"/>
          <w:szCs w:val="20"/>
        </w:rPr>
        <w:t>22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5F3F03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88A36" w14:textId="2D44DC37" w:rsidR="004C1321" w:rsidRDefault="00404DB0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Praktyczne porady dla sportowca. Regeneracja potreningowa</w:t>
      </w:r>
    </w:p>
    <w:p w14:paraId="60704EF9" w14:textId="77777777" w:rsidR="008347A4" w:rsidRDefault="008347A4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2A41188" w14:textId="158C10CD" w:rsidR="008347A4" w:rsidRDefault="008347A4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347A4">
        <w:rPr>
          <w:rFonts w:asciiTheme="minorHAnsi" w:hAnsiTheme="minorHAnsi" w:cstheme="minorHAnsi"/>
          <w:b/>
          <w:bCs/>
          <w:sz w:val="24"/>
          <w:szCs w:val="24"/>
        </w:rPr>
        <w:t xml:space="preserve">Regularna aktywność fizyczna wywołuje </w:t>
      </w:r>
      <w:r w:rsidR="000162E7" w:rsidRPr="008347A4">
        <w:rPr>
          <w:rFonts w:asciiTheme="minorHAnsi" w:hAnsiTheme="minorHAnsi" w:cstheme="minorHAnsi"/>
          <w:b/>
          <w:bCs/>
          <w:sz w:val="24"/>
          <w:szCs w:val="24"/>
        </w:rPr>
        <w:t xml:space="preserve">największe zmiany </w:t>
      </w:r>
      <w:r w:rsidRPr="008347A4">
        <w:rPr>
          <w:rFonts w:asciiTheme="minorHAnsi" w:hAnsiTheme="minorHAnsi" w:cstheme="minorHAnsi"/>
          <w:b/>
          <w:bCs/>
          <w:sz w:val="24"/>
          <w:szCs w:val="24"/>
        </w:rPr>
        <w:t xml:space="preserve">w obrębie mięśni. To one w głównej mierze odpowiadają za ruch. Mimo że przyzwyczajają się do danego wysiłku, to niemal za każdym razem po zakończonych ćwiczeniach dochodzi do mikrouszkodzeń włókien mięśniowych, </w:t>
      </w:r>
      <w:r w:rsidR="00651BCA">
        <w:rPr>
          <w:rFonts w:asciiTheme="minorHAnsi" w:hAnsiTheme="minorHAnsi" w:cstheme="minorHAnsi"/>
          <w:b/>
          <w:bCs/>
          <w:sz w:val="24"/>
          <w:szCs w:val="24"/>
        </w:rPr>
        <w:t xml:space="preserve">które objawiają się </w:t>
      </w:r>
      <w:r w:rsidRPr="008347A4">
        <w:rPr>
          <w:rFonts w:asciiTheme="minorHAnsi" w:hAnsiTheme="minorHAnsi" w:cstheme="minorHAnsi"/>
          <w:b/>
          <w:bCs/>
          <w:sz w:val="24"/>
          <w:szCs w:val="24"/>
        </w:rPr>
        <w:t xml:space="preserve">jako </w:t>
      </w:r>
      <w:r w:rsidR="00651BCA">
        <w:rPr>
          <w:rFonts w:asciiTheme="minorHAnsi" w:hAnsiTheme="minorHAnsi" w:cstheme="minorHAnsi"/>
          <w:b/>
          <w:bCs/>
          <w:sz w:val="24"/>
          <w:szCs w:val="24"/>
        </w:rPr>
        <w:t xml:space="preserve">znane wszystkim </w:t>
      </w:r>
      <w:r w:rsidRPr="008347A4">
        <w:rPr>
          <w:rFonts w:asciiTheme="minorHAnsi" w:hAnsiTheme="minorHAnsi" w:cstheme="minorHAnsi"/>
          <w:b/>
          <w:bCs/>
          <w:sz w:val="24"/>
          <w:szCs w:val="24"/>
        </w:rPr>
        <w:t xml:space="preserve">zakwasy. Jest to rodzaj bólu </w:t>
      </w:r>
      <w:r w:rsidR="00651BCA">
        <w:rPr>
          <w:rFonts w:asciiTheme="minorHAnsi" w:hAnsiTheme="minorHAnsi" w:cstheme="minorHAnsi"/>
          <w:b/>
          <w:bCs/>
          <w:sz w:val="24"/>
          <w:szCs w:val="24"/>
        </w:rPr>
        <w:t>często</w:t>
      </w:r>
      <w:r w:rsidR="00651BCA" w:rsidRPr="008347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347A4">
        <w:rPr>
          <w:rFonts w:asciiTheme="minorHAnsi" w:hAnsiTheme="minorHAnsi" w:cstheme="minorHAnsi"/>
          <w:b/>
          <w:bCs/>
          <w:sz w:val="24"/>
          <w:szCs w:val="24"/>
        </w:rPr>
        <w:t>ograniczając</w:t>
      </w:r>
      <w:r w:rsidR="009A5B52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8347A4">
        <w:rPr>
          <w:rFonts w:asciiTheme="minorHAnsi" w:hAnsiTheme="minorHAnsi" w:cstheme="minorHAnsi"/>
          <w:b/>
          <w:bCs/>
          <w:sz w:val="24"/>
          <w:szCs w:val="24"/>
        </w:rPr>
        <w:t xml:space="preserve"> ruch i swoist</w:t>
      </w:r>
      <w:r w:rsidR="00DE670B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8347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1BCA">
        <w:rPr>
          <w:rFonts w:asciiTheme="minorHAnsi" w:hAnsiTheme="minorHAnsi" w:cstheme="minorHAnsi"/>
          <w:b/>
          <w:bCs/>
          <w:sz w:val="24"/>
          <w:szCs w:val="24"/>
        </w:rPr>
        <w:t xml:space="preserve">impuls do regeneracji </w:t>
      </w:r>
      <w:r w:rsidR="009A5B52">
        <w:rPr>
          <w:rFonts w:asciiTheme="minorHAnsi" w:hAnsiTheme="minorHAnsi" w:cstheme="minorHAnsi"/>
          <w:b/>
          <w:bCs/>
          <w:sz w:val="24"/>
          <w:szCs w:val="24"/>
        </w:rPr>
        <w:t>oraz</w:t>
      </w:r>
      <w:r w:rsidR="00651BCA">
        <w:rPr>
          <w:rFonts w:asciiTheme="minorHAnsi" w:hAnsiTheme="minorHAnsi" w:cstheme="minorHAnsi"/>
          <w:b/>
          <w:bCs/>
          <w:sz w:val="24"/>
          <w:szCs w:val="24"/>
        </w:rPr>
        <w:t xml:space="preserve"> odbudowy mięśni.</w:t>
      </w:r>
      <w:r w:rsidR="000162E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DDE2760" w14:textId="77777777" w:rsidR="0016605A" w:rsidRDefault="0016605A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71FD12" w14:textId="57811D57" w:rsidR="0016605A" w:rsidRDefault="0016605A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605A">
        <w:rPr>
          <w:rFonts w:asciiTheme="minorHAnsi" w:hAnsiTheme="minorHAnsi" w:cstheme="minorHAnsi"/>
          <w:sz w:val="24"/>
          <w:szCs w:val="24"/>
        </w:rPr>
        <w:t>Regeneracja potreningowa niesie za sobą wiele dobrego dla całego organizmu. To właśnie w trakcie odpoczynku mięśnie mogą wrócić do sprawności, co wiąże się przede wszystkim z redukcją bólu mięśniowego. To także ważny proces dla tkanek miękkich – zwiększa się wówczas ich elastyczność. Regeneracja i odpoczynek poprawiają także wyniki oraz osiągnięcia</w:t>
      </w:r>
      <w:r w:rsidR="000162E7">
        <w:rPr>
          <w:rFonts w:asciiTheme="minorHAnsi" w:hAnsiTheme="minorHAnsi" w:cstheme="minorHAnsi"/>
          <w:sz w:val="24"/>
          <w:szCs w:val="24"/>
        </w:rPr>
        <w:t>.</w:t>
      </w:r>
    </w:p>
    <w:p w14:paraId="1537151D" w14:textId="77777777" w:rsidR="0016605A" w:rsidRDefault="0016605A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905E3E3" w14:textId="6EC93E16" w:rsidR="0016605A" w:rsidRDefault="0016605A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Innym aspektem, na który warto zwrócić uwagę, jest sen. Stanowi on nieodłączny element naszej egzystencji. </w:t>
      </w:r>
      <w:r w:rsidR="001A0582">
        <w:rPr>
          <w:rFonts w:asciiTheme="minorHAnsi" w:hAnsiTheme="minorHAnsi" w:cstheme="minorHAnsi"/>
          <w:sz w:val="24"/>
          <w:szCs w:val="24"/>
        </w:rPr>
        <w:t xml:space="preserve">Jest również podstawowym i kluczowym elementem regeneracji. </w:t>
      </w:r>
      <w:r w:rsidR="001A0582" w:rsidRPr="001A0582">
        <w:rPr>
          <w:rFonts w:asciiTheme="minorHAnsi" w:hAnsiTheme="minorHAnsi" w:cstheme="minorHAnsi"/>
          <w:sz w:val="24"/>
          <w:szCs w:val="24"/>
        </w:rPr>
        <w:t>Podczas snu organizm „naprawia” w</w:t>
      </w:r>
      <w:r w:rsidR="001A0582">
        <w:rPr>
          <w:rFonts w:asciiTheme="minorHAnsi" w:hAnsiTheme="minorHAnsi" w:cstheme="minorHAnsi"/>
          <w:sz w:val="24"/>
          <w:szCs w:val="24"/>
        </w:rPr>
        <w:t xml:space="preserve"> </w:t>
      </w:r>
      <w:r w:rsidR="001A0582" w:rsidRPr="001A0582">
        <w:rPr>
          <w:rFonts w:asciiTheme="minorHAnsi" w:hAnsiTheme="minorHAnsi" w:cstheme="minorHAnsi"/>
          <w:sz w:val="24"/>
          <w:szCs w:val="24"/>
        </w:rPr>
        <w:t>mięśniach</w:t>
      </w:r>
      <w:r w:rsidR="000162E7">
        <w:rPr>
          <w:rFonts w:asciiTheme="minorHAnsi" w:hAnsiTheme="minorHAnsi" w:cstheme="minorHAnsi"/>
          <w:sz w:val="24"/>
          <w:szCs w:val="24"/>
        </w:rPr>
        <w:t xml:space="preserve"> deficyty</w:t>
      </w:r>
      <w:r w:rsidR="001A0582" w:rsidRPr="001A0582">
        <w:rPr>
          <w:rFonts w:asciiTheme="minorHAnsi" w:hAnsiTheme="minorHAnsi" w:cstheme="minorHAnsi"/>
          <w:sz w:val="24"/>
          <w:szCs w:val="24"/>
        </w:rPr>
        <w:t xml:space="preserve"> powstałe podczas treningu. Pełnowartościowy sen nie jest przerywany i trwa 6-8 godzin. Nie można również zapominać o samym odpoczynku. Dzięki niemu odbudowują się zasoby energetyczne w organizmie, które później przekładają się na energię.</w:t>
      </w:r>
    </w:p>
    <w:p w14:paraId="6EB26460" w14:textId="77777777" w:rsidR="001A0582" w:rsidRDefault="001A0582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E6E899" w14:textId="484CB92C" w:rsidR="001A0582" w:rsidRDefault="001A0582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0582">
        <w:rPr>
          <w:rFonts w:asciiTheme="minorHAnsi" w:hAnsiTheme="minorHAnsi" w:cstheme="minorHAnsi"/>
          <w:b/>
          <w:bCs/>
          <w:sz w:val="24"/>
          <w:szCs w:val="24"/>
        </w:rPr>
        <w:t>Rolowanie i rozciąganie</w:t>
      </w:r>
    </w:p>
    <w:p w14:paraId="41A157AC" w14:textId="3AE020AF" w:rsidR="001A0582" w:rsidRDefault="001A0582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A0582">
        <w:rPr>
          <w:rFonts w:asciiTheme="minorHAnsi" w:hAnsiTheme="minorHAnsi" w:cstheme="minorHAnsi"/>
          <w:sz w:val="24"/>
          <w:szCs w:val="24"/>
        </w:rPr>
        <w:t>Rolowanie jest formą masażu, którą można wykonywać samodzielnie w domu – wystarczy zaopatrzyć się w wałek lub piłkę. Rozluźnia mięśnie i zwiększa elastyczność powięzi, pozytywnie wpływając także na zwiększenie zakresu ruchu. Osoby trenujące, szczególnie początkujące, bardzo często zapominają także o rozciąganiu potreningowym. Dzięki niemu mięśnie relaksują się, a ból mięśniowy zostaje zredukowany.</w:t>
      </w:r>
    </w:p>
    <w:p w14:paraId="5A6EAC79" w14:textId="77777777" w:rsidR="001A0582" w:rsidRDefault="001A0582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C16362D" w14:textId="05160229" w:rsidR="001A0582" w:rsidRDefault="001A0582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0582">
        <w:rPr>
          <w:rFonts w:asciiTheme="minorHAnsi" w:hAnsiTheme="minorHAnsi" w:cstheme="minorHAnsi"/>
          <w:sz w:val="24"/>
          <w:szCs w:val="24"/>
        </w:rPr>
        <w:t xml:space="preserve">Nie bez znaczenia jest </w:t>
      </w:r>
      <w:r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1A0582">
        <w:rPr>
          <w:rFonts w:asciiTheme="minorHAnsi" w:hAnsiTheme="minorHAnsi" w:cstheme="minorHAnsi"/>
          <w:sz w:val="24"/>
          <w:szCs w:val="24"/>
        </w:rPr>
        <w:t xml:space="preserve">to, co znajduje się na naszych talerzach – bogate w witaminy i składniki odżywcze pokarmy pozytywnie wpływają na organizm oraz wspierają </w:t>
      </w:r>
      <w:r w:rsidR="00B058A4">
        <w:rPr>
          <w:rFonts w:asciiTheme="minorHAnsi" w:hAnsiTheme="minorHAnsi" w:cstheme="minorHAnsi"/>
          <w:sz w:val="24"/>
          <w:szCs w:val="24"/>
        </w:rPr>
        <w:t xml:space="preserve">jego </w:t>
      </w:r>
      <w:r w:rsidRPr="001A0582">
        <w:rPr>
          <w:rFonts w:asciiTheme="minorHAnsi" w:hAnsiTheme="minorHAnsi" w:cstheme="minorHAnsi"/>
          <w:sz w:val="24"/>
          <w:szCs w:val="24"/>
        </w:rPr>
        <w:t xml:space="preserve">regenerację.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1A0582">
        <w:rPr>
          <w:rFonts w:asciiTheme="minorHAnsi" w:hAnsiTheme="minorHAnsi" w:cstheme="minorHAnsi"/>
          <w:i/>
          <w:iCs/>
          <w:sz w:val="24"/>
          <w:szCs w:val="24"/>
        </w:rPr>
        <w:t xml:space="preserve">Ważne jest, aby pamiętać o </w:t>
      </w:r>
      <w:r w:rsidR="00B058A4">
        <w:rPr>
          <w:rFonts w:asciiTheme="minorHAnsi" w:hAnsiTheme="minorHAnsi" w:cstheme="minorHAnsi"/>
          <w:i/>
          <w:iCs/>
          <w:sz w:val="24"/>
          <w:szCs w:val="24"/>
        </w:rPr>
        <w:t xml:space="preserve">prawidłowo </w:t>
      </w:r>
      <w:r w:rsidRPr="001A0582">
        <w:rPr>
          <w:rFonts w:asciiTheme="minorHAnsi" w:hAnsiTheme="minorHAnsi" w:cstheme="minorHAnsi"/>
          <w:i/>
          <w:iCs/>
          <w:sz w:val="24"/>
          <w:szCs w:val="24"/>
        </w:rPr>
        <w:t xml:space="preserve">zbilansowanych posiłkach, w których składzie nie może zabraknąć między innymi węglowodanów, białka czy nienasyconych kwasów tłuszczowych. Warto sięgnąć </w:t>
      </w:r>
      <w:r w:rsidR="00B058A4">
        <w:rPr>
          <w:rFonts w:asciiTheme="minorHAnsi" w:hAnsiTheme="minorHAnsi" w:cstheme="minorHAnsi"/>
          <w:i/>
          <w:iCs/>
          <w:sz w:val="24"/>
          <w:szCs w:val="24"/>
        </w:rPr>
        <w:t xml:space="preserve">również </w:t>
      </w:r>
      <w:r w:rsidRPr="001A0582">
        <w:rPr>
          <w:rFonts w:asciiTheme="minorHAnsi" w:hAnsiTheme="minorHAnsi" w:cstheme="minorHAnsi"/>
          <w:i/>
          <w:iCs/>
          <w:sz w:val="24"/>
          <w:szCs w:val="24"/>
        </w:rPr>
        <w:t xml:space="preserve">po </w:t>
      </w:r>
      <w:r w:rsidR="00B058A4">
        <w:rPr>
          <w:rFonts w:asciiTheme="minorHAnsi" w:hAnsiTheme="minorHAnsi" w:cstheme="minorHAnsi"/>
          <w:i/>
          <w:iCs/>
          <w:sz w:val="24"/>
          <w:szCs w:val="24"/>
        </w:rPr>
        <w:t xml:space="preserve">sprawdzone </w:t>
      </w:r>
      <w:r w:rsidRPr="001A0582">
        <w:rPr>
          <w:rFonts w:asciiTheme="minorHAnsi" w:hAnsiTheme="minorHAnsi" w:cstheme="minorHAnsi"/>
          <w:i/>
          <w:iCs/>
          <w:sz w:val="24"/>
          <w:szCs w:val="24"/>
        </w:rPr>
        <w:t xml:space="preserve">suplementy diety, </w:t>
      </w:r>
      <w:r w:rsidR="00101B0F">
        <w:rPr>
          <w:rFonts w:asciiTheme="minorHAnsi" w:hAnsiTheme="minorHAnsi" w:cstheme="minorHAnsi"/>
          <w:i/>
          <w:iCs/>
          <w:sz w:val="24"/>
          <w:szCs w:val="24"/>
        </w:rPr>
        <w:t>najlepiej naturalnego pochodzenia</w:t>
      </w:r>
      <w:r w:rsidR="009A5B52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101B0F" w:rsidRPr="001A058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A0582">
        <w:rPr>
          <w:rFonts w:asciiTheme="minorHAnsi" w:hAnsiTheme="minorHAnsi" w:cstheme="minorHAnsi"/>
          <w:i/>
          <w:iCs/>
          <w:sz w:val="24"/>
          <w:szCs w:val="24"/>
        </w:rPr>
        <w:t>jak EstroVita MEN, któr</w:t>
      </w:r>
      <w:r w:rsidR="00B058A4">
        <w:rPr>
          <w:rFonts w:asciiTheme="minorHAnsi" w:hAnsiTheme="minorHAnsi" w:cstheme="minorHAnsi"/>
          <w:i/>
          <w:iCs/>
          <w:sz w:val="24"/>
          <w:szCs w:val="24"/>
        </w:rPr>
        <w:t>ej bogaty skład</w:t>
      </w:r>
      <w:r w:rsidR="009A5B5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A0582">
        <w:rPr>
          <w:rFonts w:asciiTheme="minorHAnsi" w:hAnsiTheme="minorHAnsi" w:cstheme="minorHAnsi"/>
          <w:i/>
          <w:iCs/>
          <w:sz w:val="24"/>
          <w:szCs w:val="24"/>
        </w:rPr>
        <w:t xml:space="preserve">wspiera zachowanie kondycji, sprawności i sił witalnych. Dzięki zawartości unikalnej proporcji kwasów tłuszczowych z grupy omega i kompozycji witamin A, D, E i K, </w:t>
      </w:r>
      <w:r w:rsidR="00B058A4">
        <w:rPr>
          <w:rFonts w:asciiTheme="minorHAnsi" w:hAnsiTheme="minorHAnsi" w:cstheme="minorHAnsi"/>
          <w:i/>
          <w:iCs/>
          <w:sz w:val="24"/>
          <w:szCs w:val="24"/>
        </w:rPr>
        <w:t xml:space="preserve">suplement </w:t>
      </w:r>
      <w:r w:rsidRPr="001A0582">
        <w:rPr>
          <w:rFonts w:asciiTheme="minorHAnsi" w:hAnsiTheme="minorHAnsi" w:cstheme="minorHAnsi"/>
          <w:i/>
          <w:iCs/>
          <w:sz w:val="24"/>
          <w:szCs w:val="24"/>
        </w:rPr>
        <w:t xml:space="preserve">wspiera organizm mężczyzn w każdym wieku, dbając </w:t>
      </w:r>
      <w:r w:rsidRPr="001A0582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o ich kości, </w:t>
      </w:r>
      <w:r w:rsidR="00B058A4">
        <w:rPr>
          <w:rFonts w:asciiTheme="minorHAnsi" w:hAnsiTheme="minorHAnsi" w:cstheme="minorHAnsi"/>
          <w:i/>
          <w:iCs/>
          <w:sz w:val="24"/>
          <w:szCs w:val="24"/>
        </w:rPr>
        <w:t xml:space="preserve">mięśnie, a także układ immunologiczny. </w:t>
      </w:r>
      <w:r w:rsidRPr="001A0582">
        <w:rPr>
          <w:rFonts w:asciiTheme="minorHAnsi" w:hAnsiTheme="minorHAnsi" w:cstheme="minorHAnsi"/>
          <w:i/>
          <w:iCs/>
          <w:sz w:val="24"/>
          <w:szCs w:val="24"/>
        </w:rPr>
        <w:t xml:space="preserve">W produkcie znalazł się </w:t>
      </w:r>
      <w:r w:rsidR="00B058A4">
        <w:rPr>
          <w:rFonts w:asciiTheme="minorHAnsi" w:hAnsiTheme="minorHAnsi" w:cstheme="minorHAnsi"/>
          <w:i/>
          <w:iCs/>
          <w:sz w:val="24"/>
          <w:szCs w:val="24"/>
        </w:rPr>
        <w:t xml:space="preserve">również </w:t>
      </w:r>
      <w:r w:rsidRPr="001A0582">
        <w:rPr>
          <w:rFonts w:asciiTheme="minorHAnsi" w:hAnsiTheme="minorHAnsi" w:cstheme="minorHAnsi"/>
          <w:i/>
          <w:iCs/>
          <w:sz w:val="24"/>
          <w:szCs w:val="24"/>
        </w:rPr>
        <w:t>pochodzący z owocu granatu unikatowy kwas omega 5, uważany za symbol męskości i energii</w:t>
      </w:r>
      <w:r>
        <w:rPr>
          <w:rFonts w:asciiTheme="minorHAnsi" w:hAnsiTheme="minorHAnsi" w:cstheme="minorHAnsi"/>
          <w:sz w:val="24"/>
          <w:szCs w:val="24"/>
        </w:rPr>
        <w:t xml:space="preserve"> – mówi </w:t>
      </w:r>
      <w:r w:rsidRPr="001A0582">
        <w:rPr>
          <w:rFonts w:asciiTheme="minorHAnsi" w:hAnsiTheme="minorHAnsi" w:cstheme="minorHAnsi"/>
          <w:b/>
          <w:bCs/>
          <w:sz w:val="24"/>
          <w:szCs w:val="24"/>
        </w:rPr>
        <w:t>dr n. med. Edyta Blus, starsza specjalist</w:t>
      </w:r>
      <w:r w:rsidR="009A5B52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1A0582">
        <w:rPr>
          <w:rFonts w:asciiTheme="minorHAnsi" w:hAnsiTheme="minorHAnsi" w:cstheme="minorHAnsi"/>
          <w:b/>
          <w:bCs/>
          <w:sz w:val="24"/>
          <w:szCs w:val="24"/>
        </w:rPr>
        <w:t>a ds. badań w dziale R&amp;D w onesano, producencie naturalnych suplementów diety.</w:t>
      </w:r>
    </w:p>
    <w:p w14:paraId="51006B34" w14:textId="77777777" w:rsidR="001A0582" w:rsidRDefault="001A0582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138369" w14:textId="5DC1837F" w:rsidR="001A0582" w:rsidRPr="001A0582" w:rsidRDefault="001A0582" w:rsidP="008347A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A0582">
        <w:rPr>
          <w:rFonts w:asciiTheme="minorHAnsi" w:hAnsiTheme="minorHAnsi" w:cstheme="minorHAnsi"/>
          <w:sz w:val="24"/>
          <w:szCs w:val="24"/>
        </w:rPr>
        <w:t xml:space="preserve">Podejmując jakąkolwiek aktywność fizyczną, nie można pomijać </w:t>
      </w:r>
      <w:r w:rsidR="000162E7" w:rsidRPr="001A0582">
        <w:rPr>
          <w:rFonts w:asciiTheme="minorHAnsi" w:hAnsiTheme="minorHAnsi" w:cstheme="minorHAnsi"/>
          <w:sz w:val="24"/>
          <w:szCs w:val="24"/>
        </w:rPr>
        <w:t xml:space="preserve">regeneracji </w:t>
      </w:r>
      <w:r w:rsidRPr="001A0582">
        <w:rPr>
          <w:rFonts w:asciiTheme="minorHAnsi" w:hAnsiTheme="minorHAnsi" w:cstheme="minorHAnsi"/>
          <w:sz w:val="24"/>
          <w:szCs w:val="24"/>
        </w:rPr>
        <w:t>w codziennym rozkładzie dnia. Jest ona niezwykle ważna dla organizmu, który wspiera wówczas mięśnie. To właśnie dzięki regeneracji</w:t>
      </w:r>
      <w:r w:rsidR="000162E7">
        <w:rPr>
          <w:rFonts w:asciiTheme="minorHAnsi" w:hAnsiTheme="minorHAnsi" w:cstheme="minorHAnsi"/>
          <w:sz w:val="24"/>
          <w:szCs w:val="24"/>
        </w:rPr>
        <w:t>,</w:t>
      </w:r>
      <w:r w:rsidRPr="001A0582">
        <w:rPr>
          <w:rFonts w:asciiTheme="minorHAnsi" w:hAnsiTheme="minorHAnsi" w:cstheme="minorHAnsi"/>
          <w:sz w:val="24"/>
          <w:szCs w:val="24"/>
        </w:rPr>
        <w:t xml:space="preserve"> można osiągnąć lepsze </w:t>
      </w:r>
      <w:r w:rsidR="000162E7">
        <w:rPr>
          <w:rFonts w:asciiTheme="minorHAnsi" w:hAnsiTheme="minorHAnsi" w:cstheme="minorHAnsi"/>
          <w:sz w:val="24"/>
          <w:szCs w:val="24"/>
        </w:rPr>
        <w:t xml:space="preserve">indywidualne </w:t>
      </w:r>
      <w:r w:rsidRPr="001A0582">
        <w:rPr>
          <w:rFonts w:asciiTheme="minorHAnsi" w:hAnsiTheme="minorHAnsi" w:cstheme="minorHAnsi"/>
          <w:sz w:val="24"/>
          <w:szCs w:val="24"/>
        </w:rPr>
        <w:t xml:space="preserve">wyniki, a efekty </w:t>
      </w:r>
      <w:r w:rsidR="000162E7">
        <w:rPr>
          <w:rFonts w:asciiTheme="minorHAnsi" w:hAnsiTheme="minorHAnsi" w:cstheme="minorHAnsi"/>
          <w:sz w:val="24"/>
          <w:szCs w:val="24"/>
        </w:rPr>
        <w:t>podejmowanych</w:t>
      </w:r>
      <w:r w:rsidRPr="001A0582">
        <w:rPr>
          <w:rFonts w:asciiTheme="minorHAnsi" w:hAnsiTheme="minorHAnsi" w:cstheme="minorHAnsi"/>
          <w:sz w:val="24"/>
          <w:szCs w:val="24"/>
        </w:rPr>
        <w:t xml:space="preserve"> działań są znacznie szybciej widoczne.</w:t>
      </w:r>
      <w:r w:rsidR="000162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D54479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101B0F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>Sercem onesano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onesano może szczycić się autorskimi recepturami, opatentowanymi składami i innowacyjnymi rozwiązaniami technologicznymi. Produkcja jest realizowana w oparciu o najwyższe standardy, z poszanowaniem środowiska naturalnego. Bazę linii produkcyjnych stanowi EstroVita – w 100% roślinny suplement diety zawierający kwasy omega 3,6,9, pozyskany z mieszaniny co najmniej czterech olejów, wzbogacony o naturalne witaminy oraz PostVital, suplementy diety zawierające unikalny postbiotyk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Yarrowia lipolytica</w:t>
      </w:r>
      <w:r>
        <w:rPr>
          <w:rFonts w:asciiTheme="minorHAnsi" w:hAnsiTheme="minorHAnsi" w:cstheme="minorHAnsi"/>
          <w:sz w:val="20"/>
          <w:szCs w:val="20"/>
        </w:rPr>
        <w:t xml:space="preserve"> wpisany na listę Novel Food. Onesano jest firmą z polskim kapitałem, prowadzącą produkcję w naszym kraju i w pełni kontrolującą cały proces produkcyjny. Głównym obszarem działalności jest produkcja naturalnych suplementów diety w postaci bioestrów i unikalnego postbiotyku oraz funkcjonalnych dodatków do żywności zorientowanych na rynek spożywczy. Firma 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43A0EF1F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0024238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41B31C89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01B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01B0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11150C0B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6F7BBBD7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4C1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43CB" w14:textId="77777777" w:rsidR="00A076F1" w:rsidRDefault="00A076F1">
      <w:pPr>
        <w:spacing w:line="240" w:lineRule="auto"/>
      </w:pPr>
      <w:r>
        <w:separator/>
      </w:r>
    </w:p>
  </w:endnote>
  <w:endnote w:type="continuationSeparator" w:id="0">
    <w:p w14:paraId="6E53E9AD" w14:textId="77777777" w:rsidR="00A076F1" w:rsidRDefault="00A07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EE31" w14:textId="77777777" w:rsidR="00A076F1" w:rsidRDefault="00A076F1">
      <w:pPr>
        <w:spacing w:after="0"/>
      </w:pPr>
      <w:r>
        <w:separator/>
      </w:r>
    </w:p>
  </w:footnote>
  <w:footnote w:type="continuationSeparator" w:id="0">
    <w:p w14:paraId="2FB9A364" w14:textId="77777777" w:rsidR="00A076F1" w:rsidRDefault="00A076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8905" w14:textId="77777777" w:rsidR="004C1321" w:rsidRDefault="00101B0F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162E7"/>
    <w:rsid w:val="0002470A"/>
    <w:rsid w:val="000252C4"/>
    <w:rsid w:val="00033B5B"/>
    <w:rsid w:val="000372E4"/>
    <w:rsid w:val="0005340B"/>
    <w:rsid w:val="0005722D"/>
    <w:rsid w:val="00062DF4"/>
    <w:rsid w:val="000914C5"/>
    <w:rsid w:val="000914F4"/>
    <w:rsid w:val="000943E4"/>
    <w:rsid w:val="000A1DC9"/>
    <w:rsid w:val="000B2F67"/>
    <w:rsid w:val="000F2D11"/>
    <w:rsid w:val="000F5C4A"/>
    <w:rsid w:val="00101B0F"/>
    <w:rsid w:val="00114FE2"/>
    <w:rsid w:val="001202D8"/>
    <w:rsid w:val="00121CA6"/>
    <w:rsid w:val="001238FC"/>
    <w:rsid w:val="001328DF"/>
    <w:rsid w:val="00133815"/>
    <w:rsid w:val="001370F6"/>
    <w:rsid w:val="00145CD3"/>
    <w:rsid w:val="001559E9"/>
    <w:rsid w:val="001651EE"/>
    <w:rsid w:val="0016605A"/>
    <w:rsid w:val="00167FB9"/>
    <w:rsid w:val="00175B28"/>
    <w:rsid w:val="00180CFF"/>
    <w:rsid w:val="00196F7A"/>
    <w:rsid w:val="001A0582"/>
    <w:rsid w:val="001A257B"/>
    <w:rsid w:val="001B2F3E"/>
    <w:rsid w:val="001D606F"/>
    <w:rsid w:val="001D7F8B"/>
    <w:rsid w:val="001E3291"/>
    <w:rsid w:val="001E748D"/>
    <w:rsid w:val="001F186D"/>
    <w:rsid w:val="001F3B57"/>
    <w:rsid w:val="00200FAA"/>
    <w:rsid w:val="00201181"/>
    <w:rsid w:val="00204BBE"/>
    <w:rsid w:val="00213D03"/>
    <w:rsid w:val="00221DB7"/>
    <w:rsid w:val="00232D63"/>
    <w:rsid w:val="0024091E"/>
    <w:rsid w:val="00245948"/>
    <w:rsid w:val="0024730F"/>
    <w:rsid w:val="002639DF"/>
    <w:rsid w:val="00264C46"/>
    <w:rsid w:val="002725DF"/>
    <w:rsid w:val="002734F0"/>
    <w:rsid w:val="00277B7F"/>
    <w:rsid w:val="00285262"/>
    <w:rsid w:val="002A2B2E"/>
    <w:rsid w:val="002A3068"/>
    <w:rsid w:val="002B4DA6"/>
    <w:rsid w:val="002D1608"/>
    <w:rsid w:val="002D6620"/>
    <w:rsid w:val="002E0B18"/>
    <w:rsid w:val="002E2F54"/>
    <w:rsid w:val="002E7674"/>
    <w:rsid w:val="002F03E1"/>
    <w:rsid w:val="002F5813"/>
    <w:rsid w:val="003032B3"/>
    <w:rsid w:val="00311697"/>
    <w:rsid w:val="00312850"/>
    <w:rsid w:val="00323442"/>
    <w:rsid w:val="00324FB0"/>
    <w:rsid w:val="00345577"/>
    <w:rsid w:val="00360489"/>
    <w:rsid w:val="00363CF7"/>
    <w:rsid w:val="00364B1D"/>
    <w:rsid w:val="00377BC9"/>
    <w:rsid w:val="00381AD6"/>
    <w:rsid w:val="003A205F"/>
    <w:rsid w:val="003B6F42"/>
    <w:rsid w:val="003D1C9E"/>
    <w:rsid w:val="003D5D7E"/>
    <w:rsid w:val="003E282B"/>
    <w:rsid w:val="003F2E96"/>
    <w:rsid w:val="0040424E"/>
    <w:rsid w:val="00404DB0"/>
    <w:rsid w:val="00421843"/>
    <w:rsid w:val="00422CC5"/>
    <w:rsid w:val="0042419B"/>
    <w:rsid w:val="00424B6A"/>
    <w:rsid w:val="00444037"/>
    <w:rsid w:val="00483B3C"/>
    <w:rsid w:val="00483D18"/>
    <w:rsid w:val="00486DD6"/>
    <w:rsid w:val="004965B4"/>
    <w:rsid w:val="004A4723"/>
    <w:rsid w:val="004C1321"/>
    <w:rsid w:val="004D3B3B"/>
    <w:rsid w:val="004D4498"/>
    <w:rsid w:val="004D75DC"/>
    <w:rsid w:val="0051483F"/>
    <w:rsid w:val="0052190C"/>
    <w:rsid w:val="00526ADA"/>
    <w:rsid w:val="00537C39"/>
    <w:rsid w:val="0056682E"/>
    <w:rsid w:val="0056728D"/>
    <w:rsid w:val="00596C11"/>
    <w:rsid w:val="005A2AA4"/>
    <w:rsid w:val="005A3971"/>
    <w:rsid w:val="005B4C02"/>
    <w:rsid w:val="005B729D"/>
    <w:rsid w:val="005C5589"/>
    <w:rsid w:val="005D0916"/>
    <w:rsid w:val="005E52A7"/>
    <w:rsid w:val="005E5F1C"/>
    <w:rsid w:val="005F3F03"/>
    <w:rsid w:val="005F7423"/>
    <w:rsid w:val="006069A7"/>
    <w:rsid w:val="00607595"/>
    <w:rsid w:val="006108E8"/>
    <w:rsid w:val="00612B83"/>
    <w:rsid w:val="006144EA"/>
    <w:rsid w:val="006211BA"/>
    <w:rsid w:val="0062263F"/>
    <w:rsid w:val="006259F2"/>
    <w:rsid w:val="00634855"/>
    <w:rsid w:val="00635173"/>
    <w:rsid w:val="00651BCA"/>
    <w:rsid w:val="00651C28"/>
    <w:rsid w:val="00664400"/>
    <w:rsid w:val="006648DF"/>
    <w:rsid w:val="00666825"/>
    <w:rsid w:val="00687658"/>
    <w:rsid w:val="006979DB"/>
    <w:rsid w:val="006B143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6B39"/>
    <w:rsid w:val="00704C28"/>
    <w:rsid w:val="0072639E"/>
    <w:rsid w:val="007505D7"/>
    <w:rsid w:val="00753322"/>
    <w:rsid w:val="007821BA"/>
    <w:rsid w:val="00785651"/>
    <w:rsid w:val="00787812"/>
    <w:rsid w:val="007A044B"/>
    <w:rsid w:val="007A67AF"/>
    <w:rsid w:val="007B2433"/>
    <w:rsid w:val="007B4C0F"/>
    <w:rsid w:val="007B726F"/>
    <w:rsid w:val="007C0D30"/>
    <w:rsid w:val="007C3F51"/>
    <w:rsid w:val="007C5C37"/>
    <w:rsid w:val="007D3385"/>
    <w:rsid w:val="007F1FD3"/>
    <w:rsid w:val="007F341D"/>
    <w:rsid w:val="007F6F39"/>
    <w:rsid w:val="007F732F"/>
    <w:rsid w:val="007F7D4C"/>
    <w:rsid w:val="00802799"/>
    <w:rsid w:val="00802E0F"/>
    <w:rsid w:val="00803654"/>
    <w:rsid w:val="00806AFD"/>
    <w:rsid w:val="0081100F"/>
    <w:rsid w:val="008123E0"/>
    <w:rsid w:val="00814A78"/>
    <w:rsid w:val="00820BC6"/>
    <w:rsid w:val="008254BE"/>
    <w:rsid w:val="008347A4"/>
    <w:rsid w:val="00834A97"/>
    <w:rsid w:val="00836685"/>
    <w:rsid w:val="00841E69"/>
    <w:rsid w:val="008501B9"/>
    <w:rsid w:val="00851CE3"/>
    <w:rsid w:val="00852825"/>
    <w:rsid w:val="00892A57"/>
    <w:rsid w:val="0089362C"/>
    <w:rsid w:val="00893EB3"/>
    <w:rsid w:val="00895E74"/>
    <w:rsid w:val="008B6E07"/>
    <w:rsid w:val="008D339A"/>
    <w:rsid w:val="008D4607"/>
    <w:rsid w:val="008E6409"/>
    <w:rsid w:val="008E6F39"/>
    <w:rsid w:val="008F3BEF"/>
    <w:rsid w:val="00913CB6"/>
    <w:rsid w:val="009159E4"/>
    <w:rsid w:val="00917119"/>
    <w:rsid w:val="009214B7"/>
    <w:rsid w:val="00932377"/>
    <w:rsid w:val="00941C2F"/>
    <w:rsid w:val="0094204E"/>
    <w:rsid w:val="00942319"/>
    <w:rsid w:val="00947540"/>
    <w:rsid w:val="00951344"/>
    <w:rsid w:val="00954470"/>
    <w:rsid w:val="00965267"/>
    <w:rsid w:val="00966FD4"/>
    <w:rsid w:val="00984B68"/>
    <w:rsid w:val="00985342"/>
    <w:rsid w:val="00985564"/>
    <w:rsid w:val="00986749"/>
    <w:rsid w:val="00992A67"/>
    <w:rsid w:val="00996E73"/>
    <w:rsid w:val="009A5B52"/>
    <w:rsid w:val="009B3FB6"/>
    <w:rsid w:val="009B3FEB"/>
    <w:rsid w:val="009C4F06"/>
    <w:rsid w:val="009D4307"/>
    <w:rsid w:val="009F2DC5"/>
    <w:rsid w:val="00A03B01"/>
    <w:rsid w:val="00A076F1"/>
    <w:rsid w:val="00A07A65"/>
    <w:rsid w:val="00A143B6"/>
    <w:rsid w:val="00A234C2"/>
    <w:rsid w:val="00A32154"/>
    <w:rsid w:val="00A544EF"/>
    <w:rsid w:val="00A56DD9"/>
    <w:rsid w:val="00A57B2C"/>
    <w:rsid w:val="00A708F6"/>
    <w:rsid w:val="00A747B4"/>
    <w:rsid w:val="00A75732"/>
    <w:rsid w:val="00A80B79"/>
    <w:rsid w:val="00A8465C"/>
    <w:rsid w:val="00A90E00"/>
    <w:rsid w:val="00AB6ED3"/>
    <w:rsid w:val="00AC6B22"/>
    <w:rsid w:val="00AC75C9"/>
    <w:rsid w:val="00AD21BC"/>
    <w:rsid w:val="00AE4122"/>
    <w:rsid w:val="00AF2C7E"/>
    <w:rsid w:val="00AF7993"/>
    <w:rsid w:val="00B058A4"/>
    <w:rsid w:val="00B06677"/>
    <w:rsid w:val="00B06A07"/>
    <w:rsid w:val="00B128A0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80299"/>
    <w:rsid w:val="00B80BF5"/>
    <w:rsid w:val="00B935D9"/>
    <w:rsid w:val="00BA7B8A"/>
    <w:rsid w:val="00BB11B6"/>
    <w:rsid w:val="00BB5904"/>
    <w:rsid w:val="00BC28EF"/>
    <w:rsid w:val="00BC7C7C"/>
    <w:rsid w:val="00BE2A15"/>
    <w:rsid w:val="00BE7776"/>
    <w:rsid w:val="00C0324F"/>
    <w:rsid w:val="00C077B0"/>
    <w:rsid w:val="00C11E5B"/>
    <w:rsid w:val="00C2329C"/>
    <w:rsid w:val="00C35D4D"/>
    <w:rsid w:val="00C5741A"/>
    <w:rsid w:val="00C6319F"/>
    <w:rsid w:val="00C740A2"/>
    <w:rsid w:val="00C774CD"/>
    <w:rsid w:val="00C937AF"/>
    <w:rsid w:val="00C9471C"/>
    <w:rsid w:val="00CA245B"/>
    <w:rsid w:val="00CA7E29"/>
    <w:rsid w:val="00CC2D57"/>
    <w:rsid w:val="00CD04CE"/>
    <w:rsid w:val="00CD5247"/>
    <w:rsid w:val="00CD707E"/>
    <w:rsid w:val="00CF5B0D"/>
    <w:rsid w:val="00CF7CAA"/>
    <w:rsid w:val="00D043A6"/>
    <w:rsid w:val="00D05C76"/>
    <w:rsid w:val="00D06499"/>
    <w:rsid w:val="00D21C70"/>
    <w:rsid w:val="00D32E18"/>
    <w:rsid w:val="00D35134"/>
    <w:rsid w:val="00D3761A"/>
    <w:rsid w:val="00D52783"/>
    <w:rsid w:val="00D54BB6"/>
    <w:rsid w:val="00D54C3D"/>
    <w:rsid w:val="00D54E8C"/>
    <w:rsid w:val="00D6194A"/>
    <w:rsid w:val="00D61F5A"/>
    <w:rsid w:val="00D62F30"/>
    <w:rsid w:val="00D65CBF"/>
    <w:rsid w:val="00D676B7"/>
    <w:rsid w:val="00D86DDE"/>
    <w:rsid w:val="00D92EE2"/>
    <w:rsid w:val="00D93802"/>
    <w:rsid w:val="00DA07CA"/>
    <w:rsid w:val="00DA08E9"/>
    <w:rsid w:val="00DA64BC"/>
    <w:rsid w:val="00DA70FF"/>
    <w:rsid w:val="00DC77FE"/>
    <w:rsid w:val="00DD12CC"/>
    <w:rsid w:val="00DD3BC0"/>
    <w:rsid w:val="00DE4F27"/>
    <w:rsid w:val="00DE670B"/>
    <w:rsid w:val="00DF0753"/>
    <w:rsid w:val="00DF2463"/>
    <w:rsid w:val="00E00083"/>
    <w:rsid w:val="00E064DF"/>
    <w:rsid w:val="00E0658E"/>
    <w:rsid w:val="00E15590"/>
    <w:rsid w:val="00E15805"/>
    <w:rsid w:val="00E165E0"/>
    <w:rsid w:val="00E2492B"/>
    <w:rsid w:val="00E43152"/>
    <w:rsid w:val="00E475F2"/>
    <w:rsid w:val="00E50E16"/>
    <w:rsid w:val="00E5481F"/>
    <w:rsid w:val="00E57D53"/>
    <w:rsid w:val="00E66D9E"/>
    <w:rsid w:val="00E9361E"/>
    <w:rsid w:val="00E954D4"/>
    <w:rsid w:val="00ED4A41"/>
    <w:rsid w:val="00F0427C"/>
    <w:rsid w:val="00F208DF"/>
    <w:rsid w:val="00F31EDC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2C0B"/>
    <w:rsid w:val="00F82D7E"/>
    <w:rsid w:val="00F92861"/>
    <w:rsid w:val="00FA11FF"/>
    <w:rsid w:val="00FA2069"/>
    <w:rsid w:val="00FA3542"/>
    <w:rsid w:val="00FA4ABF"/>
    <w:rsid w:val="00FB02D0"/>
    <w:rsid w:val="00FB25AA"/>
    <w:rsid w:val="00FB3D98"/>
    <w:rsid w:val="00FC1AA2"/>
    <w:rsid w:val="00FC31A5"/>
    <w:rsid w:val="00FD0482"/>
    <w:rsid w:val="00FD4B16"/>
    <w:rsid w:val="00FD59B2"/>
    <w:rsid w:val="00FE0E77"/>
    <w:rsid w:val="00FE17D7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4</cp:revision>
  <dcterms:created xsi:type="dcterms:W3CDTF">2024-02-08T13:28:00Z</dcterms:created>
  <dcterms:modified xsi:type="dcterms:W3CDTF">2024-02-08T13:31:00Z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